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12BA" w:rsidRDefault="00F82AF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0</wp:posOffset>
            </wp:positionV>
            <wp:extent cx="1714500" cy="885825"/>
            <wp:effectExtent l="0" t="0" r="0" b="0"/>
            <wp:wrapSquare wrapText="bothSides" distT="57150" distB="57150" distL="57150" distR="57150"/>
            <wp:docPr id="1073741825" name="officeArt object" descr="logo-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big.png" descr="logo-big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12BA" w:rsidRDefault="005512BA">
      <w:pPr>
        <w:rPr>
          <w:rFonts w:ascii="Times New Roman" w:hAnsi="Times New Roman"/>
        </w:rPr>
      </w:pPr>
    </w:p>
    <w:p w:rsidR="005512BA" w:rsidRDefault="005512BA">
      <w:pPr>
        <w:rPr>
          <w:rFonts w:ascii="Times New Roman" w:hAnsi="Times New Roman"/>
        </w:rPr>
      </w:pPr>
    </w:p>
    <w:p w:rsidR="005512BA" w:rsidRDefault="005512BA">
      <w:pPr>
        <w:rPr>
          <w:rFonts w:ascii="Times New Roman" w:hAnsi="Times New Roman"/>
          <w:sz w:val="36"/>
          <w:szCs w:val="36"/>
        </w:rPr>
      </w:pPr>
    </w:p>
    <w:p w:rsidR="005512BA" w:rsidRDefault="00F82AF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</w:rPr>
        <w:t>БРИФ НА ПРОВЕДЕНИЕ МЕРОПРИЯТИЯ</w:t>
      </w:r>
    </w:p>
    <w:tbl>
      <w:tblPr>
        <w:tblStyle w:val="TableNormal"/>
        <w:tblW w:w="10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832"/>
        <w:gridCol w:w="3169"/>
        <w:gridCol w:w="2562"/>
        <w:gridCol w:w="1361"/>
      </w:tblGrid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Информация о компании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название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профиль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  </w:t>
            </w: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Контакты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контактное лицо                                                                                                                 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ФИО)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телефон/факс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сайт компании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Дата и время мероприятия          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точная или приблизительная)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дата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Повод для организации мероприятия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Цели и задачи мероприятия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соотношение мужчин и женщин (примерно в %)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08E" w:rsidRDefault="00F82AF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возраст аудитории</w:t>
            </w:r>
          </w:p>
          <w:p w:rsidR="005512BA" w:rsidRDefault="00F82AF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( от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до____лет</w:t>
            </w:r>
            <w:proofErr w:type="spellEnd"/>
          </w:p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средний возраст _____ лет)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целевая группа            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End"/>
            <w:r>
              <w:rPr>
                <w:rFonts w:ascii="Cambria" w:eastAsia="Cambria" w:hAnsi="Cambria" w:cs="Cambria"/>
                <w:sz w:val="24"/>
                <w:szCs w:val="24"/>
                <w:lang w:val="en-US"/>
              </w:rPr>
              <w:t>выделить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lang w:val="en-US"/>
              </w:rPr>
              <w:t>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сотрудники</w:t>
            </w:r>
          </w:p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партнеры</w:t>
            </w:r>
          </w:p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клиенты</w:t>
            </w:r>
          </w:p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СМИ</w:t>
            </w:r>
          </w:p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Формат мероприятия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Банкетный вариант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building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/ спорт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Family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Деловые мероприятия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Комбинированные мероприятия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Другой формат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Подбор места проведения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Пожелания по территориальному расположению 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Пожелания по кухне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Планируемый счет на персону (указать со спиртным или без)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Ресторан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Кейтеринговая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площадка (банкетный зал, загородная поляна, теплоход, коттеджи)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Бронирование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Гостиничные номера (кол-во, пожелания)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Авиа, Ж/Д-билеты (пожелания)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Сценарий мероприятия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08E" w:rsidRDefault="00F82AF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Эксклюзивный</w:t>
            </w:r>
          </w:p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 недели на разработку)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08E" w:rsidRDefault="00F82AF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Готовый</w:t>
            </w:r>
          </w:p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7208E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3-4 дня)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Шоу-программа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Ведущий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Ди-джей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Кавер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-группа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Танцевальные номера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Звезды шоу-бизнеса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</w:t>
            </w:r>
          </w:p>
          <w:p w:rsidR="005512BA" w:rsidRDefault="005512BA">
            <w:pPr>
              <w:spacing w:after="0" w:line="240" w:lineRule="auto"/>
              <w:jc w:val="center"/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07208E" w:rsidRDefault="000720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Оформление </w:t>
            </w:r>
          </w:p>
          <w:p w:rsidR="0007208E" w:rsidRDefault="00F82AF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площадки, </w:t>
            </w: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08E" w:rsidRDefault="000720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Другие пожелания</w:t>
            </w:r>
          </w:p>
          <w:p w:rsidR="0007208E" w:rsidRDefault="0007208E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Корпоративные цвета, символы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Аэродизайн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(воздушные шары)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Флористика (живые цветы)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Декорации, баннеры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Световое оформление (лазерные проекции, дымовые машины)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Фейерверк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Другие пожелания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13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Техническое обеспечение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Звуковое оборудование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Сценический свет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Сцена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Проекционное оборудование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Оборудование для конференций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14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Фото и видео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Фотосьемка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Видеосъёмка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Создание ролика или фильма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 w:rsidP="0055111B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 w:rsidP="0055111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Торт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Форма,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ярусы, оформление, состав, вес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Другие пожелания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16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Организация трансфера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человек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Маршрут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Время отправления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BA" w:rsidRDefault="005512BA"/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F82A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Вид транспорта 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Задача агентства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006B5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Форма оплаты</w:t>
            </w:r>
            <w:bookmarkStart w:id="0" w:name="_GoBack"/>
            <w:bookmarkEnd w:id="0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  <w:tr w:rsidR="005512BA" w:rsidTr="0007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F82A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Приблизительный бюджет мероприятия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BA" w:rsidRDefault="005512BA"/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BA" w:rsidRDefault="005512BA"/>
        </w:tc>
      </w:tr>
    </w:tbl>
    <w:p w:rsidR="005512BA" w:rsidRDefault="005512B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5512BA" w:rsidRDefault="005512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2BA" w:rsidRDefault="00F82A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Спасибо за проделанную работу</w:t>
      </w:r>
      <w:r>
        <w:rPr>
          <w:rFonts w:ascii="Times New Roman" w:hAnsi="Times New Roman"/>
          <w:sz w:val="26"/>
          <w:szCs w:val="26"/>
        </w:rPr>
        <w:t>!</w:t>
      </w:r>
    </w:p>
    <w:p w:rsidR="005512BA" w:rsidRDefault="00F82A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Заполненный бриф отправьте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пожалуйста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>
          <w:rPr>
            <w:rStyle w:val="Hyperlink0"/>
            <w:rFonts w:ascii="Times New Roman" w:hAnsi="Times New Roman"/>
            <w:sz w:val="26"/>
            <w:szCs w:val="26"/>
          </w:rPr>
          <w:t>ceo</w:t>
        </w:r>
        <w:r>
          <w:rPr>
            <w:rStyle w:val="a5"/>
            <w:rFonts w:ascii="Times New Roman" w:hAnsi="Times New Roman"/>
            <w:sz w:val="26"/>
            <w:szCs w:val="26"/>
          </w:rPr>
          <w:t>@</w:t>
        </w:r>
        <w:r>
          <w:rPr>
            <w:rStyle w:val="Hyperlink0"/>
            <w:rFonts w:ascii="Times New Roman" w:hAnsi="Times New Roman"/>
            <w:sz w:val="26"/>
            <w:szCs w:val="26"/>
          </w:rPr>
          <w:t>partybb</w:t>
        </w:r>
        <w:r>
          <w:rPr>
            <w:rStyle w:val="a5"/>
            <w:rFonts w:ascii="Times New Roman" w:hAnsi="Times New Roman"/>
            <w:sz w:val="26"/>
            <w:szCs w:val="26"/>
          </w:rPr>
          <w:t>.</w:t>
        </w:r>
        <w:r>
          <w:rPr>
            <w:rStyle w:val="Hyperlink0"/>
            <w:rFonts w:ascii="Times New Roman" w:hAnsi="Times New Roman"/>
            <w:sz w:val="26"/>
            <w:szCs w:val="26"/>
          </w:rPr>
          <w:t>com</w:t>
        </w:r>
        <w:r>
          <w:rPr>
            <w:rStyle w:val="a5"/>
            <w:rFonts w:ascii="Times New Roman" w:hAnsi="Times New Roman"/>
            <w:sz w:val="26"/>
            <w:szCs w:val="26"/>
          </w:rPr>
          <w:t>.</w:t>
        </w:r>
        <w:r>
          <w:rPr>
            <w:rStyle w:val="Hyperlink0"/>
            <w:rFonts w:ascii="Times New Roman" w:hAnsi="Times New Roman"/>
            <w:sz w:val="26"/>
            <w:szCs w:val="26"/>
          </w:rPr>
          <w:t>ua</w:t>
        </w:r>
      </w:hyperlink>
    </w:p>
    <w:p w:rsidR="005512BA" w:rsidRDefault="00F82AF7">
      <w:pPr>
        <w:jc w:val="center"/>
      </w:pPr>
      <w:r>
        <w:rPr>
          <w:rFonts w:ascii="Times New Roman" w:hAnsi="Times New Roman"/>
          <w:sz w:val="26"/>
          <w:szCs w:val="26"/>
        </w:rPr>
        <w:t>Мы свяжемся с Вами в течение рабочего дня</w:t>
      </w:r>
      <w:r>
        <w:rPr>
          <w:rFonts w:ascii="Times New Roman" w:hAnsi="Times New Roman"/>
          <w:sz w:val="26"/>
          <w:szCs w:val="26"/>
        </w:rPr>
        <w:t>!</w:t>
      </w:r>
    </w:p>
    <w:sectPr w:rsidR="005512BA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F7" w:rsidRDefault="00F82AF7">
      <w:pPr>
        <w:spacing w:after="0" w:line="240" w:lineRule="auto"/>
      </w:pPr>
      <w:r>
        <w:separator/>
      </w:r>
    </w:p>
  </w:endnote>
  <w:endnote w:type="continuationSeparator" w:id="0">
    <w:p w:rsidR="00F82AF7" w:rsidRDefault="00F8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F7" w:rsidRDefault="00F82AF7">
      <w:pPr>
        <w:spacing w:after="0" w:line="240" w:lineRule="auto"/>
      </w:pPr>
      <w:r>
        <w:separator/>
      </w:r>
    </w:p>
  </w:footnote>
  <w:footnote w:type="continuationSeparator" w:id="0">
    <w:p w:rsidR="00F82AF7" w:rsidRDefault="00F82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BA"/>
    <w:rsid w:val="00006B55"/>
    <w:rsid w:val="0007208E"/>
    <w:rsid w:val="0055111B"/>
    <w:rsid w:val="005512BA"/>
    <w:rsid w:val="00F624E4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5D74"/>
  <w15:docId w15:val="{84B62F24-89B5-481D-AF06-B23EF4CB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5"/>
    <w:rPr>
      <w:color w:val="0563C1"/>
      <w:u w:val="single" w:color="0563C1"/>
      <w:lang w:val="en-US"/>
    </w:rPr>
  </w:style>
  <w:style w:type="paragraph" w:styleId="a6">
    <w:name w:val="header"/>
    <w:basedOn w:val="a"/>
    <w:link w:val="a7"/>
    <w:uiPriority w:val="99"/>
    <w:unhideWhenUsed/>
    <w:rsid w:val="0007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0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07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0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o@partybb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2018-11-17T09:34:00Z</dcterms:created>
  <dcterms:modified xsi:type="dcterms:W3CDTF">2018-11-17T09:34:00Z</dcterms:modified>
</cp:coreProperties>
</file>